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F83" w:rsidRDefault="002B1F83" w:rsidP="002B1F8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B1F83">
        <w:rPr>
          <w:rFonts w:ascii="Times New Roman" w:hAnsi="Times New Roman"/>
          <w:b/>
          <w:sz w:val="28"/>
          <w:szCs w:val="24"/>
        </w:rPr>
        <w:t>Цели, задачи и направ</w:t>
      </w:r>
      <w:r w:rsidR="00DB6C01">
        <w:rPr>
          <w:rFonts w:ascii="Times New Roman" w:hAnsi="Times New Roman"/>
          <w:b/>
          <w:sz w:val="28"/>
          <w:szCs w:val="24"/>
        </w:rPr>
        <w:t xml:space="preserve">ления деятельности цикловой </w:t>
      </w:r>
      <w:r w:rsidRPr="002B1F83">
        <w:rPr>
          <w:rFonts w:ascii="Times New Roman" w:hAnsi="Times New Roman"/>
          <w:b/>
          <w:sz w:val="28"/>
          <w:szCs w:val="24"/>
        </w:rPr>
        <w:t>комиссии</w:t>
      </w:r>
      <w:r>
        <w:rPr>
          <w:rFonts w:ascii="Times New Roman" w:hAnsi="Times New Roman"/>
          <w:b/>
          <w:sz w:val="28"/>
          <w:szCs w:val="24"/>
        </w:rPr>
        <w:t xml:space="preserve"> «Технических специальностей»</w:t>
      </w:r>
      <w:r w:rsidR="00330FE9">
        <w:rPr>
          <w:rFonts w:ascii="Times New Roman" w:hAnsi="Times New Roman"/>
          <w:b/>
          <w:sz w:val="28"/>
          <w:szCs w:val="24"/>
        </w:rPr>
        <w:t xml:space="preserve"> </w:t>
      </w:r>
    </w:p>
    <w:p w:rsidR="00330FE9" w:rsidRPr="002B1F83" w:rsidRDefault="00DB6C01" w:rsidP="002B1F8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2023-2024 </w:t>
      </w:r>
      <w:r w:rsidR="00330FE9">
        <w:rPr>
          <w:rFonts w:ascii="Times New Roman" w:hAnsi="Times New Roman"/>
          <w:b/>
          <w:sz w:val="28"/>
          <w:szCs w:val="24"/>
        </w:rPr>
        <w:t>учебный год</w:t>
      </w:r>
    </w:p>
    <w:p w:rsidR="002B1F83" w:rsidRDefault="002B1F83" w:rsidP="002B1F83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</w:p>
    <w:p w:rsidR="002B1F83" w:rsidRDefault="00DB6C01" w:rsidP="00330FE9">
      <w:pPr>
        <w:spacing w:after="0" w:line="240" w:lineRule="auto"/>
        <w:jc w:val="center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 xml:space="preserve">Цели и </w:t>
      </w:r>
      <w:proofErr w:type="gramStart"/>
      <w:r>
        <w:rPr>
          <w:rFonts w:ascii="Times New Roman" w:hAnsi="Times New Roman"/>
          <w:sz w:val="28"/>
          <w:szCs w:val="24"/>
          <w:u w:val="single"/>
        </w:rPr>
        <w:t>задачи  работы</w:t>
      </w:r>
      <w:proofErr w:type="gramEnd"/>
      <w:r>
        <w:rPr>
          <w:rFonts w:ascii="Times New Roman" w:hAnsi="Times New Roman"/>
          <w:sz w:val="28"/>
          <w:szCs w:val="24"/>
          <w:u w:val="single"/>
        </w:rPr>
        <w:t xml:space="preserve"> цикловой</w:t>
      </w:r>
      <w:r w:rsidR="002B1F83" w:rsidRPr="00697483">
        <w:rPr>
          <w:rFonts w:ascii="Times New Roman" w:hAnsi="Times New Roman"/>
          <w:sz w:val="28"/>
          <w:szCs w:val="24"/>
          <w:u w:val="single"/>
        </w:rPr>
        <w:t xml:space="preserve"> комиссии:</w:t>
      </w:r>
    </w:p>
    <w:p w:rsidR="00DB6C01" w:rsidRDefault="00DB6C01" w:rsidP="00330FE9">
      <w:pPr>
        <w:spacing w:after="0" w:line="240" w:lineRule="auto"/>
        <w:jc w:val="center"/>
        <w:rPr>
          <w:rFonts w:ascii="Times New Roman" w:hAnsi="Times New Roman"/>
          <w:sz w:val="28"/>
          <w:szCs w:val="24"/>
          <w:u w:val="single"/>
        </w:rPr>
      </w:pPr>
    </w:p>
    <w:p w:rsidR="00330FE9" w:rsidRPr="00330FE9" w:rsidRDefault="00330FE9" w:rsidP="00330F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330FE9">
        <w:rPr>
          <w:rFonts w:ascii="Times New Roman" w:hAnsi="Times New Roman"/>
          <w:sz w:val="28"/>
          <w:szCs w:val="24"/>
        </w:rPr>
        <w:t>Повышение профессионального уровня педагогических работников, реализация инновационных педагогических и информационных технологий, направленных на развитие научно-методического обеспечения образовательного процесса, повышение уровня конкур</w:t>
      </w:r>
      <w:r w:rsidR="00DB6C01">
        <w:rPr>
          <w:rFonts w:ascii="Times New Roman" w:hAnsi="Times New Roman"/>
          <w:sz w:val="28"/>
          <w:szCs w:val="24"/>
        </w:rPr>
        <w:t>ентоспособности выпускников Гомельского государственного колледжа</w:t>
      </w:r>
      <w:r w:rsidRPr="00330FE9">
        <w:rPr>
          <w:rFonts w:ascii="Times New Roman" w:hAnsi="Times New Roman"/>
          <w:sz w:val="28"/>
          <w:szCs w:val="24"/>
        </w:rPr>
        <w:t xml:space="preserve"> </w:t>
      </w:r>
      <w:r w:rsidR="00DB6C01">
        <w:rPr>
          <w:rFonts w:ascii="Times New Roman" w:hAnsi="Times New Roman"/>
          <w:sz w:val="28"/>
          <w:szCs w:val="24"/>
        </w:rPr>
        <w:t>речного флота.</w:t>
      </w:r>
    </w:p>
    <w:p w:rsidR="00330FE9" w:rsidRDefault="00330FE9" w:rsidP="00330F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330FE9">
        <w:rPr>
          <w:rFonts w:ascii="Times New Roman" w:hAnsi="Times New Roman"/>
          <w:sz w:val="28"/>
          <w:szCs w:val="24"/>
        </w:rPr>
        <w:t>Консультативная помощь по вопросам научно-методического обеспечения образовательной и ин</w:t>
      </w:r>
      <w:r w:rsidR="00DB6C01">
        <w:rPr>
          <w:rFonts w:ascii="Times New Roman" w:hAnsi="Times New Roman"/>
          <w:sz w:val="28"/>
          <w:szCs w:val="24"/>
        </w:rPr>
        <w:t>новационной деятельности в колледже</w:t>
      </w:r>
      <w:r w:rsidRPr="00330FE9">
        <w:rPr>
          <w:rFonts w:ascii="Times New Roman" w:hAnsi="Times New Roman"/>
          <w:sz w:val="28"/>
          <w:szCs w:val="24"/>
        </w:rPr>
        <w:t>.</w:t>
      </w:r>
    </w:p>
    <w:p w:rsidR="002B1F83" w:rsidRDefault="002B1F83" w:rsidP="00DB6C01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</w:p>
    <w:p w:rsidR="002B1F83" w:rsidRDefault="002B1F83" w:rsidP="00330FE9">
      <w:pPr>
        <w:spacing w:after="0" w:line="240" w:lineRule="auto"/>
        <w:jc w:val="center"/>
        <w:rPr>
          <w:rFonts w:ascii="Times New Roman" w:hAnsi="Times New Roman"/>
          <w:sz w:val="28"/>
          <w:szCs w:val="24"/>
          <w:u w:val="single"/>
        </w:rPr>
      </w:pPr>
      <w:r w:rsidRPr="00C64EBD">
        <w:rPr>
          <w:rFonts w:ascii="Times New Roman" w:hAnsi="Times New Roman"/>
          <w:sz w:val="28"/>
          <w:szCs w:val="24"/>
          <w:u w:val="single"/>
        </w:rPr>
        <w:t>Основны</w:t>
      </w:r>
      <w:r w:rsidR="00DB6C01">
        <w:rPr>
          <w:rFonts w:ascii="Times New Roman" w:hAnsi="Times New Roman"/>
          <w:sz w:val="28"/>
          <w:szCs w:val="24"/>
          <w:u w:val="single"/>
        </w:rPr>
        <w:t>ми направлениями деятельности цикловой комиссии</w:t>
      </w:r>
      <w:r w:rsidRPr="00C64EBD">
        <w:rPr>
          <w:rFonts w:ascii="Times New Roman" w:hAnsi="Times New Roman"/>
          <w:sz w:val="28"/>
          <w:szCs w:val="24"/>
          <w:u w:val="single"/>
        </w:rPr>
        <w:t xml:space="preserve"> являются:</w:t>
      </w:r>
    </w:p>
    <w:p w:rsidR="00330FE9" w:rsidRPr="00C64EBD" w:rsidRDefault="00330FE9" w:rsidP="002B1F83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</w:p>
    <w:p w:rsidR="002B1F83" w:rsidRPr="00330FE9" w:rsidRDefault="002B1F83" w:rsidP="002B1F8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30FE9">
        <w:rPr>
          <w:rFonts w:ascii="Times New Roman" w:hAnsi="Times New Roman"/>
          <w:sz w:val="28"/>
          <w:szCs w:val="24"/>
        </w:rPr>
        <w:t>1. Проблемно – ориентир</w:t>
      </w:r>
      <w:r w:rsidR="00DB6C01">
        <w:rPr>
          <w:rFonts w:ascii="Times New Roman" w:hAnsi="Times New Roman"/>
          <w:sz w:val="28"/>
          <w:szCs w:val="24"/>
        </w:rPr>
        <w:t>ованный анализ деятельности Ц</w:t>
      </w:r>
      <w:r w:rsidRPr="00330FE9">
        <w:rPr>
          <w:rFonts w:ascii="Times New Roman" w:hAnsi="Times New Roman"/>
          <w:sz w:val="28"/>
          <w:szCs w:val="24"/>
        </w:rPr>
        <w:t>К за учебный год;</w:t>
      </w:r>
    </w:p>
    <w:p w:rsidR="002B1F83" w:rsidRPr="00330FE9" w:rsidRDefault="00DB6C01" w:rsidP="002B1F8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 Планирование деятельности Ц</w:t>
      </w:r>
      <w:r w:rsidR="002B1F83" w:rsidRPr="00330FE9">
        <w:rPr>
          <w:rFonts w:ascii="Times New Roman" w:hAnsi="Times New Roman"/>
          <w:sz w:val="28"/>
          <w:szCs w:val="24"/>
        </w:rPr>
        <w:t>К на учебный год;</w:t>
      </w:r>
    </w:p>
    <w:p w:rsidR="002B1F83" w:rsidRPr="00330FE9" w:rsidRDefault="002B1F83" w:rsidP="002B1F8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30FE9">
        <w:rPr>
          <w:rFonts w:ascii="Times New Roman" w:hAnsi="Times New Roman"/>
          <w:sz w:val="28"/>
          <w:szCs w:val="24"/>
        </w:rPr>
        <w:t>3. Координация деятельности преподавателей и мастеров производственного обучения по разработке рабочих программ учебных предме</w:t>
      </w:r>
      <w:r w:rsidR="00DB6C01">
        <w:rPr>
          <w:rFonts w:ascii="Times New Roman" w:hAnsi="Times New Roman"/>
          <w:sz w:val="28"/>
          <w:szCs w:val="24"/>
        </w:rPr>
        <w:t>тов профессионального компонента</w:t>
      </w:r>
      <w:r w:rsidRPr="00330FE9">
        <w:rPr>
          <w:rFonts w:ascii="Times New Roman" w:hAnsi="Times New Roman"/>
          <w:sz w:val="28"/>
          <w:szCs w:val="24"/>
        </w:rPr>
        <w:t>, тематики и содержания письменных экзаменац</w:t>
      </w:r>
      <w:r w:rsidR="00DB6C01">
        <w:rPr>
          <w:rFonts w:ascii="Times New Roman" w:hAnsi="Times New Roman"/>
          <w:sz w:val="28"/>
          <w:szCs w:val="24"/>
        </w:rPr>
        <w:t xml:space="preserve">ионных работ, лабораторных, лабораторно-практических </w:t>
      </w:r>
      <w:r w:rsidRPr="00330FE9">
        <w:rPr>
          <w:rFonts w:ascii="Times New Roman" w:hAnsi="Times New Roman"/>
          <w:sz w:val="28"/>
          <w:szCs w:val="24"/>
        </w:rPr>
        <w:t xml:space="preserve"> и практических занятий, содержания методических пособий, рекомендаций по изучению отдельных тем и разделов учебных предметов, выполнению лабораторных</w:t>
      </w:r>
      <w:r w:rsidR="00DB6C01">
        <w:rPr>
          <w:rFonts w:ascii="Times New Roman" w:hAnsi="Times New Roman"/>
          <w:sz w:val="28"/>
          <w:szCs w:val="24"/>
        </w:rPr>
        <w:t>, лабораторно-практических</w:t>
      </w:r>
      <w:r w:rsidRPr="00330FE9">
        <w:rPr>
          <w:rFonts w:ascii="Times New Roman" w:hAnsi="Times New Roman"/>
          <w:sz w:val="28"/>
          <w:szCs w:val="24"/>
        </w:rPr>
        <w:t xml:space="preserve"> и практических работ, организации </w:t>
      </w:r>
      <w:proofErr w:type="spellStart"/>
      <w:r w:rsidRPr="00330FE9">
        <w:rPr>
          <w:rFonts w:ascii="Times New Roman" w:hAnsi="Times New Roman"/>
          <w:sz w:val="28"/>
          <w:szCs w:val="24"/>
        </w:rPr>
        <w:t>внеучебной</w:t>
      </w:r>
      <w:proofErr w:type="spellEnd"/>
      <w:r w:rsidRPr="00330FE9">
        <w:rPr>
          <w:rFonts w:ascii="Times New Roman" w:hAnsi="Times New Roman"/>
          <w:sz w:val="28"/>
          <w:szCs w:val="24"/>
        </w:rPr>
        <w:t xml:space="preserve"> деятельности обучающихся.</w:t>
      </w:r>
    </w:p>
    <w:p w:rsidR="002B1F83" w:rsidRPr="00330FE9" w:rsidRDefault="002B1F83" w:rsidP="002B1F8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30FE9">
        <w:rPr>
          <w:rFonts w:ascii="Times New Roman" w:hAnsi="Times New Roman"/>
          <w:sz w:val="28"/>
          <w:szCs w:val="24"/>
        </w:rPr>
        <w:t>4. Изучение, обобщение и внедрение в образовательный процесс новых педагогических и информационных технологий, средств и методов обучения и воспитания. Подготовка, проведение и обсуждение открытых учебных занятий.</w:t>
      </w:r>
    </w:p>
    <w:p w:rsidR="002B1F83" w:rsidRPr="00330FE9" w:rsidRDefault="002B1F83" w:rsidP="002B1F8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30FE9">
        <w:rPr>
          <w:rFonts w:ascii="Times New Roman" w:hAnsi="Times New Roman"/>
          <w:sz w:val="28"/>
          <w:szCs w:val="24"/>
        </w:rPr>
        <w:t>5. Совершенствование методического и профессионального мастерства преподавателей и мастеров производственного обучения, оказание помощи начинающи</w:t>
      </w:r>
      <w:r w:rsidR="00DB6C01">
        <w:rPr>
          <w:rFonts w:ascii="Times New Roman" w:hAnsi="Times New Roman"/>
          <w:sz w:val="28"/>
          <w:szCs w:val="24"/>
        </w:rPr>
        <w:t>м педагогам, входящим в состав Ц</w:t>
      </w:r>
      <w:r w:rsidRPr="00330FE9">
        <w:rPr>
          <w:rFonts w:ascii="Times New Roman" w:hAnsi="Times New Roman"/>
          <w:sz w:val="28"/>
          <w:szCs w:val="24"/>
        </w:rPr>
        <w:t>К.</w:t>
      </w:r>
    </w:p>
    <w:p w:rsidR="002B1F83" w:rsidRPr="00330FE9" w:rsidRDefault="002B1F83" w:rsidP="002B1F8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30FE9">
        <w:rPr>
          <w:rFonts w:ascii="Times New Roman" w:hAnsi="Times New Roman"/>
          <w:sz w:val="28"/>
          <w:szCs w:val="24"/>
        </w:rPr>
        <w:t xml:space="preserve">6. Организация </w:t>
      </w:r>
      <w:proofErr w:type="spellStart"/>
      <w:r w:rsidRPr="00330FE9">
        <w:rPr>
          <w:rFonts w:ascii="Times New Roman" w:hAnsi="Times New Roman"/>
          <w:sz w:val="28"/>
          <w:szCs w:val="24"/>
        </w:rPr>
        <w:t>учебно</w:t>
      </w:r>
      <w:proofErr w:type="spellEnd"/>
      <w:r w:rsidRPr="00330FE9">
        <w:rPr>
          <w:rFonts w:ascii="Times New Roman" w:hAnsi="Times New Roman"/>
          <w:sz w:val="28"/>
          <w:szCs w:val="24"/>
        </w:rPr>
        <w:t xml:space="preserve"> – исследовательской работы обучающихся. Проведение </w:t>
      </w:r>
      <w:r w:rsidR="00DB6C01" w:rsidRPr="00DB6C01">
        <w:rPr>
          <w:rFonts w:ascii="Times New Roman" w:hAnsi="Times New Roman"/>
          <w:sz w:val="28"/>
          <w:szCs w:val="24"/>
        </w:rPr>
        <w:t>тематических недель, конференций, конкурсов творческих, опытно- конструкторских и проектных работ и т.д.</w:t>
      </w:r>
      <w:r w:rsidR="00DB6C01">
        <w:rPr>
          <w:rFonts w:ascii="Times New Roman" w:hAnsi="Times New Roman"/>
          <w:sz w:val="28"/>
          <w:szCs w:val="24"/>
        </w:rPr>
        <w:t xml:space="preserve"> по учебным предметам профессионального компонента.</w:t>
      </w:r>
      <w:r w:rsidRPr="00330FE9">
        <w:rPr>
          <w:rFonts w:ascii="Times New Roman" w:hAnsi="Times New Roman"/>
          <w:sz w:val="28"/>
          <w:szCs w:val="24"/>
        </w:rPr>
        <w:t xml:space="preserve"> </w:t>
      </w:r>
    </w:p>
    <w:p w:rsidR="002B1F83" w:rsidRPr="00330FE9" w:rsidRDefault="002B1F83" w:rsidP="002B1F8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30FE9">
        <w:rPr>
          <w:rFonts w:ascii="Times New Roman" w:hAnsi="Times New Roman"/>
          <w:sz w:val="28"/>
          <w:szCs w:val="24"/>
        </w:rPr>
        <w:t xml:space="preserve">7. Рассмотрение и рецензирование учебно-программной документации и </w:t>
      </w:r>
      <w:proofErr w:type="spellStart"/>
      <w:r w:rsidRPr="00330FE9">
        <w:rPr>
          <w:rFonts w:ascii="Times New Roman" w:hAnsi="Times New Roman"/>
          <w:sz w:val="28"/>
          <w:szCs w:val="24"/>
        </w:rPr>
        <w:t>учебно</w:t>
      </w:r>
      <w:proofErr w:type="spellEnd"/>
      <w:r w:rsidRPr="00330FE9">
        <w:rPr>
          <w:rFonts w:ascii="Times New Roman" w:hAnsi="Times New Roman"/>
          <w:sz w:val="28"/>
          <w:szCs w:val="24"/>
        </w:rPr>
        <w:t xml:space="preserve"> – методического обеспечения учебных предметов </w:t>
      </w:r>
      <w:r w:rsidR="00DB6C01" w:rsidRPr="00DB6C01">
        <w:rPr>
          <w:rFonts w:ascii="Times New Roman" w:hAnsi="Times New Roman"/>
          <w:sz w:val="28"/>
          <w:szCs w:val="24"/>
        </w:rPr>
        <w:t>профессионального компонента</w:t>
      </w:r>
      <w:r w:rsidRPr="00330FE9">
        <w:rPr>
          <w:rFonts w:ascii="Times New Roman" w:hAnsi="Times New Roman"/>
          <w:sz w:val="28"/>
          <w:szCs w:val="24"/>
        </w:rPr>
        <w:t>.</w:t>
      </w:r>
    </w:p>
    <w:p w:rsidR="002B1F83" w:rsidRPr="00330FE9" w:rsidRDefault="002B1F83" w:rsidP="002B1F8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30FE9">
        <w:rPr>
          <w:rFonts w:ascii="Times New Roman" w:hAnsi="Times New Roman"/>
          <w:sz w:val="28"/>
          <w:szCs w:val="24"/>
        </w:rPr>
        <w:t>8. Рассмотрение и обсуждение индивидуальных планов работы преподавателей и мастеров производственного обучения, других материа</w:t>
      </w:r>
      <w:r w:rsidR="00DB6C01">
        <w:rPr>
          <w:rFonts w:ascii="Times New Roman" w:hAnsi="Times New Roman"/>
          <w:sz w:val="28"/>
          <w:szCs w:val="24"/>
        </w:rPr>
        <w:t>лов, относящихся к компетенции Ц</w:t>
      </w:r>
      <w:bookmarkStart w:id="0" w:name="_GoBack"/>
      <w:bookmarkEnd w:id="0"/>
      <w:r w:rsidRPr="00330FE9">
        <w:rPr>
          <w:rFonts w:ascii="Times New Roman" w:hAnsi="Times New Roman"/>
          <w:sz w:val="28"/>
          <w:szCs w:val="24"/>
        </w:rPr>
        <w:t>К.</w:t>
      </w:r>
    </w:p>
    <w:p w:rsidR="002B1F83" w:rsidRPr="00330FE9" w:rsidRDefault="002B1F83" w:rsidP="002B1F8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30FE9">
        <w:rPr>
          <w:rFonts w:ascii="Times New Roman" w:hAnsi="Times New Roman"/>
          <w:sz w:val="28"/>
          <w:szCs w:val="24"/>
        </w:rPr>
        <w:t xml:space="preserve">9. Взаимодействие с отраслевыми </w:t>
      </w:r>
      <w:proofErr w:type="gramStart"/>
      <w:r w:rsidRPr="00330FE9">
        <w:rPr>
          <w:rFonts w:ascii="Times New Roman" w:hAnsi="Times New Roman"/>
          <w:sz w:val="28"/>
          <w:szCs w:val="24"/>
        </w:rPr>
        <w:t>базовыми  предприятиями</w:t>
      </w:r>
      <w:proofErr w:type="gramEnd"/>
      <w:r w:rsidRPr="00330FE9">
        <w:rPr>
          <w:rFonts w:ascii="Times New Roman" w:hAnsi="Times New Roman"/>
          <w:sz w:val="28"/>
          <w:szCs w:val="24"/>
        </w:rPr>
        <w:t xml:space="preserve"> и организациями по вопросам совершенствования профессионального образования. </w:t>
      </w:r>
    </w:p>
    <w:p w:rsidR="002B1F83" w:rsidRPr="00330FE9" w:rsidRDefault="002B1F83" w:rsidP="002B1F8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9314D" w:rsidRPr="00330FE9" w:rsidRDefault="00E9314D"/>
    <w:sectPr w:rsidR="00E9314D" w:rsidRPr="00330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F5"/>
    <w:rsid w:val="002B1F83"/>
    <w:rsid w:val="00330FE9"/>
    <w:rsid w:val="00DA3CF5"/>
    <w:rsid w:val="00DB6C01"/>
    <w:rsid w:val="00E9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FE17"/>
  <w15:chartTrackingRefBased/>
  <w15:docId w15:val="{D6B17926-9317-4C51-9FA8-9B8D579E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F8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351</Words>
  <Characters>2006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Rita</cp:lastModifiedBy>
  <cp:revision>5</cp:revision>
  <dcterms:created xsi:type="dcterms:W3CDTF">2017-10-04T06:10:00Z</dcterms:created>
  <dcterms:modified xsi:type="dcterms:W3CDTF">2023-09-21T04:33:00Z</dcterms:modified>
</cp:coreProperties>
</file>