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93731" w14:textId="7A48651C" w:rsidR="00E05BDE" w:rsidRDefault="00E05BDE" w:rsidP="00E05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F222CA2" w14:textId="487563D9" w:rsidR="00E05BDE" w:rsidRPr="00630EB7" w:rsidRDefault="001B3677" w:rsidP="001B3677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</w:t>
      </w:r>
      <w:r w:rsidR="00E05BDE" w:rsidRPr="00630EB7">
        <w:rPr>
          <w:rFonts w:ascii="Times New Roman" w:eastAsia="Calibri" w:hAnsi="Times New Roman" w:cs="Times New Roman"/>
          <w:b/>
          <w:sz w:val="28"/>
          <w:szCs w:val="28"/>
        </w:rPr>
        <w:t>ПЛАН заседаний комиссии</w:t>
      </w:r>
    </w:p>
    <w:p w14:paraId="1D170F35" w14:textId="77777777" w:rsidR="00E05BDE" w:rsidRPr="00630EB7" w:rsidRDefault="00E05BDE" w:rsidP="00E05BDE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6266"/>
        <w:gridCol w:w="1559"/>
        <w:gridCol w:w="2182"/>
      </w:tblGrid>
      <w:tr w:rsidR="00E05BDE" w:rsidRPr="00630EB7" w14:paraId="4E3A75B5" w14:textId="77777777" w:rsidTr="006C555C">
        <w:trPr>
          <w:jc w:val="center"/>
        </w:trPr>
        <w:tc>
          <w:tcPr>
            <w:tcW w:w="675" w:type="dxa"/>
            <w:vAlign w:val="center"/>
          </w:tcPr>
          <w:p w14:paraId="18AF1B41" w14:textId="77777777" w:rsidR="00E05BDE" w:rsidRPr="00630EB7" w:rsidRDefault="00E05BDE" w:rsidP="006C55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81217920"/>
            <w:r w:rsidRPr="00630EB7">
              <w:rPr>
                <w:rFonts w:ascii="Times New Roman" w:eastAsia="Calibri" w:hAnsi="Times New Roman" w:cs="Times New Roman"/>
                <w:sz w:val="28"/>
                <w:szCs w:val="28"/>
              </w:rPr>
              <w:t>№№ п/п</w:t>
            </w:r>
          </w:p>
        </w:tc>
        <w:tc>
          <w:tcPr>
            <w:tcW w:w="6266" w:type="dxa"/>
            <w:vAlign w:val="center"/>
          </w:tcPr>
          <w:p w14:paraId="10B54C88" w14:textId="77777777" w:rsidR="00E05BDE" w:rsidRPr="00630EB7" w:rsidRDefault="00E05BDE" w:rsidP="006C55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EB7">
              <w:rPr>
                <w:rFonts w:ascii="Times New Roman" w:eastAsia="Calibri" w:hAnsi="Times New Roman" w:cs="Times New Roman"/>
                <w:sz w:val="28"/>
                <w:szCs w:val="28"/>
              </w:rPr>
              <w:t>Повестка заседаний</w:t>
            </w:r>
          </w:p>
        </w:tc>
        <w:tc>
          <w:tcPr>
            <w:tcW w:w="1559" w:type="dxa"/>
            <w:vAlign w:val="center"/>
          </w:tcPr>
          <w:p w14:paraId="1645AE90" w14:textId="77777777" w:rsidR="00E05BDE" w:rsidRPr="00630EB7" w:rsidRDefault="00E05BDE" w:rsidP="006C55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EB7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82" w:type="dxa"/>
            <w:vAlign w:val="center"/>
          </w:tcPr>
          <w:p w14:paraId="0A4683C9" w14:textId="77777777" w:rsidR="00E05BDE" w:rsidRPr="00630EB7" w:rsidRDefault="00E05BDE" w:rsidP="006C55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EB7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05BDE" w:rsidRPr="00630EB7" w14:paraId="3B577D55" w14:textId="77777777" w:rsidTr="006C555C">
        <w:trPr>
          <w:jc w:val="center"/>
        </w:trPr>
        <w:tc>
          <w:tcPr>
            <w:tcW w:w="675" w:type="dxa"/>
            <w:vAlign w:val="center"/>
          </w:tcPr>
          <w:p w14:paraId="33C289BB" w14:textId="77777777" w:rsidR="00E05BDE" w:rsidRPr="00630EB7" w:rsidRDefault="00E05BDE" w:rsidP="006C55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E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6" w:type="dxa"/>
            <w:vAlign w:val="center"/>
          </w:tcPr>
          <w:p w14:paraId="492A90C4" w14:textId="77777777" w:rsidR="00E05BDE" w:rsidRPr="00630EB7" w:rsidRDefault="00E05BDE" w:rsidP="006C55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E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01009423" w14:textId="77777777" w:rsidR="00E05BDE" w:rsidRPr="00630EB7" w:rsidRDefault="00E05BDE" w:rsidP="006C55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E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  <w:vAlign w:val="center"/>
          </w:tcPr>
          <w:p w14:paraId="0E3FA988" w14:textId="77777777" w:rsidR="00E05BDE" w:rsidRPr="00630EB7" w:rsidRDefault="00E05BDE" w:rsidP="006C55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0E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05BDE" w:rsidRPr="00630EB7" w14:paraId="31A061BF" w14:textId="77777777" w:rsidTr="006C555C">
        <w:trPr>
          <w:jc w:val="center"/>
        </w:trPr>
        <w:tc>
          <w:tcPr>
            <w:tcW w:w="675" w:type="dxa"/>
            <w:vAlign w:val="center"/>
          </w:tcPr>
          <w:p w14:paraId="266FEA54" w14:textId="77777777" w:rsidR="00E05BDE" w:rsidRPr="00630EB7" w:rsidRDefault="00E05BDE" w:rsidP="006C55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66" w:type="dxa"/>
            <w:vAlign w:val="center"/>
          </w:tcPr>
          <w:p w14:paraId="2E7D5C67" w14:textId="77777777" w:rsidR="00E05BDE" w:rsidRPr="00630EB7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630EB7">
              <w:rPr>
                <w:rFonts w:ascii="Times New Roman" w:eastAsia="Calibri" w:hAnsi="Times New Roman" w:cs="Times New Roman"/>
                <w:sz w:val="28"/>
                <w:szCs w:val="28"/>
              </w:rPr>
              <w:t>Выбор председателя цикловой комиссии.</w:t>
            </w:r>
          </w:p>
          <w:p w14:paraId="1A4EA4A0" w14:textId="77777777" w:rsidR="00E05BDE" w:rsidRPr="00630EB7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630EB7">
              <w:rPr>
                <w:rFonts w:ascii="Times New Roman" w:eastAsia="Calibri" w:hAnsi="Times New Roman" w:cs="Times New Roman"/>
                <w:sz w:val="28"/>
                <w:szCs w:val="28"/>
              </w:rPr>
              <w:t>Выбор секретаря цикловой комиссии.</w:t>
            </w:r>
          </w:p>
          <w:p w14:paraId="560E535C" w14:textId="77777777" w:rsidR="00E05BDE" w:rsidRPr="00630EB7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630E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Рассмотрение и утверждение плана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работы цикловой комиссии на 2024/2025</w:t>
            </w:r>
            <w:r w:rsidRPr="00630E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год.</w:t>
            </w:r>
          </w:p>
          <w:p w14:paraId="7EA0C3F7" w14:textId="77777777" w:rsidR="00E05BDE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630EB7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нормативной документации по предметам профессионального компонента.</w:t>
            </w:r>
          </w:p>
          <w:p w14:paraId="788AC8DF" w14:textId="77777777" w:rsidR="00E05BDE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Рассмотрение Перечня действующих учебных планов по специальностям, утвержденных Министерствам образования Республики Беларусь, для утверждения образования, реализующих образовательные программы профессионально-технического образования, для учебных групп набора 2024/2025 учебного года</w:t>
            </w:r>
            <w:r w:rsidRPr="00630EB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F4913CF" w14:textId="77777777" w:rsidR="00E05BDE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  <w:r w:rsidRPr="00630EB7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Рассмотрение и утверждение календарно-тем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атического планирования на 2024/</w:t>
            </w:r>
            <w:r w:rsidRPr="00630EB7">
              <w:rPr>
                <w:rFonts w:ascii="Times New Roman" w:eastAsia="Calibri" w:hAnsi="Times New Roman" w:cs="Times New Roman"/>
                <w:sz w:val="28"/>
                <w:szCs w:val="28"/>
              </w:rPr>
              <w:t>2025 учебный год по предметам профессионального компонента.</w:t>
            </w:r>
          </w:p>
          <w:p w14:paraId="3189F5B2" w14:textId="77777777" w:rsidR="00E05BDE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</w:t>
            </w:r>
            <w:r w:rsidRPr="00630EB7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учащихся с формой проведения экзамена по учебным предметам профессионального компонента.</w:t>
            </w:r>
          </w:p>
          <w:p w14:paraId="14A36D22" w14:textId="77777777" w:rsidR="00E05BDE" w:rsidRPr="00630EB7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 Изучение инструктивно-методического письма Министерства образования Республики Беларусь «К началу 2024/2025 учебного года».</w:t>
            </w:r>
          </w:p>
        </w:tc>
        <w:tc>
          <w:tcPr>
            <w:tcW w:w="1559" w:type="dxa"/>
            <w:vAlign w:val="center"/>
          </w:tcPr>
          <w:p w14:paraId="5C9E5F0E" w14:textId="77777777" w:rsidR="00E05BDE" w:rsidRPr="00630EB7" w:rsidRDefault="00E05BDE" w:rsidP="006C55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30.08.2024</w:t>
            </w:r>
          </w:p>
        </w:tc>
        <w:tc>
          <w:tcPr>
            <w:tcW w:w="2182" w:type="dxa"/>
            <w:vAlign w:val="center"/>
          </w:tcPr>
          <w:p w14:paraId="42B194A5" w14:textId="77777777" w:rsidR="00E05BDE" w:rsidRPr="00630EB7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Зам. директора по УПР,</w:t>
            </w:r>
            <w:r w:rsidRPr="00630E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члены цикловой комиссии, </w:t>
            </w:r>
            <w:r w:rsidRPr="00630E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ЦК</w:t>
            </w:r>
          </w:p>
        </w:tc>
      </w:tr>
      <w:tr w:rsidR="00E05BDE" w:rsidRPr="00630EB7" w14:paraId="587AACDF" w14:textId="77777777" w:rsidTr="006C555C">
        <w:trPr>
          <w:jc w:val="center"/>
        </w:trPr>
        <w:tc>
          <w:tcPr>
            <w:tcW w:w="675" w:type="dxa"/>
            <w:vAlign w:val="center"/>
          </w:tcPr>
          <w:p w14:paraId="70D2B420" w14:textId="77777777" w:rsidR="00E05BDE" w:rsidRPr="00630EB7" w:rsidRDefault="00E05BDE" w:rsidP="006C55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6" w:type="dxa"/>
            <w:vAlign w:val="center"/>
          </w:tcPr>
          <w:p w14:paraId="5E55245D" w14:textId="77777777" w:rsidR="00E05BDE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A07E90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и утверждение тем открытых учебных занятий, мероприятий, методических разработок на учебный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360DDA1" w14:textId="77777777" w:rsidR="00E05BDE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A07E90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и утверждение заданий для ОКР, ЛПЗ, ПЗ по предметам профессионального компонента.</w:t>
            </w:r>
          </w:p>
          <w:p w14:paraId="362314CC" w14:textId="77777777" w:rsidR="00E05BDE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A07E90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и утверждение тем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УМК, графика рассмотрения на заседании комиссии.</w:t>
            </w:r>
          </w:p>
          <w:p w14:paraId="7AE1AF7F" w14:textId="77777777" w:rsidR="00E05BDE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A07E90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Рассмотрение и утверждение программы производственной практики и согласование с базовым предприятием.</w:t>
            </w:r>
          </w:p>
          <w:p w14:paraId="3F168FBA" w14:textId="77777777" w:rsidR="00E05BDE" w:rsidRPr="00630EB7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62119F">
              <w:rPr>
                <w:rFonts w:ascii="Times New Roman" w:hAnsi="Times New Roman"/>
                <w:sz w:val="28"/>
                <w:szCs w:val="28"/>
              </w:rPr>
              <w:t>Проведение семинара-практикума и заседания школы молодого мастера.</w:t>
            </w:r>
          </w:p>
        </w:tc>
        <w:tc>
          <w:tcPr>
            <w:tcW w:w="1559" w:type="dxa"/>
            <w:vAlign w:val="center"/>
          </w:tcPr>
          <w:p w14:paraId="5F949E52" w14:textId="77777777" w:rsidR="00E05BDE" w:rsidRPr="00630EB7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2182" w:type="dxa"/>
            <w:vAlign w:val="center"/>
          </w:tcPr>
          <w:p w14:paraId="638AA221" w14:textId="77777777" w:rsidR="00E05BDE" w:rsidRPr="00630EB7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07E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Зам. директора по УПР,  члены цикловой комиссии, председатель ЦК</w:t>
            </w:r>
          </w:p>
        </w:tc>
      </w:tr>
      <w:tr w:rsidR="00E05BDE" w:rsidRPr="00630EB7" w14:paraId="4E123AB2" w14:textId="77777777" w:rsidTr="006C555C">
        <w:trPr>
          <w:jc w:val="center"/>
        </w:trPr>
        <w:tc>
          <w:tcPr>
            <w:tcW w:w="675" w:type="dxa"/>
            <w:vAlign w:val="center"/>
          </w:tcPr>
          <w:p w14:paraId="7546BB87" w14:textId="77777777" w:rsidR="00E05BDE" w:rsidRPr="00630EB7" w:rsidRDefault="00E05BDE" w:rsidP="006C55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6" w:type="dxa"/>
            <w:vAlign w:val="center"/>
          </w:tcPr>
          <w:p w14:paraId="3595260D" w14:textId="77777777" w:rsidR="00E05BDE" w:rsidRPr="00082E60" w:rsidRDefault="00E05BDE" w:rsidP="006C55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Подготовка к ярмарке</w:t>
            </w:r>
          </w:p>
          <w:p w14:paraId="35E18BE0" w14:textId="77777777" w:rsidR="00E05BDE" w:rsidRPr="00082E60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082E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профессионального мастерства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среди учащихся 3-курса </w:t>
            </w:r>
            <w:r w:rsidRPr="00082E60">
              <w:rPr>
                <w:rFonts w:ascii="Times New Roman" w:eastAsia="Calibri" w:hAnsi="Times New Roman" w:cs="Times New Roman"/>
                <w:sz w:val="28"/>
                <w:szCs w:val="28"/>
              </w:rPr>
              <w:t>по специальности «Общест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венное питание. Технология хлебопекарного производства</w:t>
            </w:r>
            <w:r w:rsidRPr="00082E6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8B19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гр.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  <w:r w:rsidRPr="008B19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35)</w:t>
            </w:r>
          </w:p>
          <w:p w14:paraId="28BFF155" w14:textId="77777777" w:rsidR="00E05BDE" w:rsidRPr="009A4483" w:rsidRDefault="00E05BDE" w:rsidP="006C55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9A4483">
              <w:rPr>
                <w:rFonts w:ascii="Times New Roman" w:hAnsi="Times New Roman"/>
                <w:sz w:val="28"/>
                <w:szCs w:val="28"/>
              </w:rPr>
              <w:t xml:space="preserve">Разработка, рассмотрение и утверждение экзаменационного материала по предметам профессионального </w:t>
            </w:r>
            <w:r>
              <w:rPr>
                <w:rFonts w:ascii="Times New Roman" w:hAnsi="Times New Roman"/>
                <w:sz w:val="28"/>
                <w:szCs w:val="28"/>
              </w:rPr>
              <w:t>компонента</w:t>
            </w:r>
            <w:r w:rsidRPr="009A44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9A255D" w14:textId="77777777" w:rsidR="00E05BDE" w:rsidRPr="009A4483" w:rsidRDefault="00E05BDE" w:rsidP="006C555C">
            <w:pPr>
              <w:ind w:firstLine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483">
              <w:rPr>
                <w:rFonts w:ascii="Times New Roman" w:hAnsi="Times New Roman"/>
                <w:sz w:val="28"/>
                <w:szCs w:val="28"/>
              </w:rPr>
              <w:t>(За 2 месяца до начала экзаменов)</w:t>
            </w:r>
          </w:p>
          <w:p w14:paraId="429858AC" w14:textId="77777777" w:rsidR="00E05BDE" w:rsidRDefault="00E05BDE" w:rsidP="006C555C">
            <w:pPr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8E89EF" w14:textId="77777777" w:rsidR="00E05BDE" w:rsidRPr="000A02FC" w:rsidRDefault="00E05BDE" w:rsidP="006C55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0A02FC">
              <w:rPr>
                <w:rFonts w:ascii="Times New Roman" w:hAnsi="Times New Roman"/>
                <w:sz w:val="28"/>
                <w:szCs w:val="28"/>
              </w:rPr>
              <w:t>Разработка и утверждение перечня проверочных работ по учебному предмету «Производственное обучение».</w:t>
            </w:r>
          </w:p>
          <w:p w14:paraId="1C4E92A8" w14:textId="77777777" w:rsidR="00E05BDE" w:rsidRPr="009A4483" w:rsidRDefault="00E05BDE" w:rsidP="006C555C">
            <w:pPr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483">
              <w:rPr>
                <w:rFonts w:ascii="Times New Roman" w:hAnsi="Times New Roman"/>
                <w:sz w:val="28"/>
                <w:szCs w:val="28"/>
              </w:rPr>
              <w:t xml:space="preserve"> (За две недели до проведения</w:t>
            </w:r>
            <w:r w:rsidRPr="009A448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D5D020A" w14:textId="77777777" w:rsidR="00E05BDE" w:rsidRPr="00630EB7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423E64A" w14:textId="77777777" w:rsidR="00E05BDE" w:rsidRPr="00630EB7" w:rsidRDefault="00E05BDE" w:rsidP="006C55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08.10.2024</w:t>
            </w:r>
          </w:p>
        </w:tc>
        <w:tc>
          <w:tcPr>
            <w:tcW w:w="2182" w:type="dxa"/>
            <w:vAlign w:val="center"/>
          </w:tcPr>
          <w:p w14:paraId="3046889D" w14:textId="77777777" w:rsidR="00E05BDE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07E9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Зам. директора по УПР, члены цикловой комиссии, председатель ЦК</w:t>
            </w:r>
          </w:p>
          <w:p w14:paraId="1CF3BFCF" w14:textId="77777777" w:rsidR="00E05BDE" w:rsidRPr="00630EB7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5BDE" w:rsidRPr="00630EB7" w14:paraId="02083CF9" w14:textId="77777777" w:rsidTr="006C555C">
        <w:trPr>
          <w:jc w:val="center"/>
        </w:trPr>
        <w:tc>
          <w:tcPr>
            <w:tcW w:w="675" w:type="dxa"/>
            <w:vAlign w:val="center"/>
          </w:tcPr>
          <w:p w14:paraId="2C6297FB" w14:textId="77777777" w:rsidR="00E05BDE" w:rsidRPr="00630EB7" w:rsidRDefault="00E05BDE" w:rsidP="006C55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6" w:type="dxa"/>
            <w:vAlign w:val="center"/>
          </w:tcPr>
          <w:p w14:paraId="5D6D3F70" w14:textId="77777777" w:rsidR="00E05BDE" w:rsidRPr="00C039FC" w:rsidRDefault="00E05BDE" w:rsidP="006C55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C039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C039FC">
              <w:rPr>
                <w:rFonts w:ascii="Times New Roman" w:hAnsi="Times New Roman"/>
                <w:sz w:val="28"/>
                <w:szCs w:val="28"/>
              </w:rPr>
              <w:t>Рассмотрение и утверждение переченя средств обучения, информационно-аналитических материалов, разрешенных для использования обучающимися во время экзамена.</w:t>
            </w:r>
          </w:p>
          <w:p w14:paraId="4327A1ED" w14:textId="77777777" w:rsidR="00E05BDE" w:rsidRDefault="00E05BDE" w:rsidP="006C55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7BCCB3" w14:textId="77777777" w:rsidR="00E05BDE" w:rsidRDefault="00E05BDE" w:rsidP="006C55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68D36E" w14:textId="77777777" w:rsidR="00E05BDE" w:rsidRPr="00630EB7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C039FC">
              <w:rPr>
                <w:rFonts w:ascii="Times New Roman" w:hAnsi="Times New Roman"/>
                <w:sz w:val="28"/>
                <w:szCs w:val="28"/>
              </w:rPr>
              <w:t>Открытое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39FC">
              <w:rPr>
                <w:rFonts w:ascii="Times New Roman" w:hAnsi="Times New Roman"/>
                <w:sz w:val="28"/>
                <w:szCs w:val="28"/>
              </w:rPr>
              <w:t>мероприятие мастера производственного обучения Вахриной И.Л.</w:t>
            </w:r>
          </w:p>
        </w:tc>
        <w:tc>
          <w:tcPr>
            <w:tcW w:w="1559" w:type="dxa"/>
            <w:vAlign w:val="center"/>
          </w:tcPr>
          <w:p w14:paraId="4A840C16" w14:textId="77777777" w:rsidR="00E05BDE" w:rsidRPr="00630EB7" w:rsidRDefault="00E05BDE" w:rsidP="006C55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2182" w:type="dxa"/>
            <w:vAlign w:val="center"/>
          </w:tcPr>
          <w:p w14:paraId="46D07BC3" w14:textId="77777777" w:rsidR="00E05BDE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69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Зам. директора по УПР, члены цикловой комиссии, председатель ЦК</w:t>
            </w:r>
          </w:p>
          <w:p w14:paraId="4728C487" w14:textId="77777777" w:rsidR="00E05BDE" w:rsidRPr="00630EB7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Вахрина И.Л.</w:t>
            </w:r>
          </w:p>
        </w:tc>
      </w:tr>
      <w:tr w:rsidR="00E05BDE" w:rsidRPr="00630EB7" w14:paraId="7A662D23" w14:textId="77777777" w:rsidTr="006C555C">
        <w:trPr>
          <w:jc w:val="center"/>
        </w:trPr>
        <w:tc>
          <w:tcPr>
            <w:tcW w:w="675" w:type="dxa"/>
            <w:vAlign w:val="center"/>
          </w:tcPr>
          <w:p w14:paraId="1117CC57" w14:textId="77777777" w:rsidR="00E05BDE" w:rsidRPr="00630EB7" w:rsidRDefault="00E05BDE" w:rsidP="006C55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6" w:type="dxa"/>
            <w:vAlign w:val="center"/>
          </w:tcPr>
          <w:p w14:paraId="5906DBB4" w14:textId="77777777" w:rsidR="00E05BDE" w:rsidRPr="008E6999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8E6999">
              <w:rPr>
                <w:rFonts w:ascii="Times New Roman" w:eastAsia="Calibri" w:hAnsi="Times New Roman" w:cs="Times New Roman"/>
                <w:sz w:val="28"/>
                <w:szCs w:val="28"/>
              </w:rPr>
              <w:t>Обзор и обсуждение новинок учебно-методической, технической литературы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7277EC6" w14:textId="77777777" w:rsidR="00E05BDE" w:rsidRPr="008E6999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8E6999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родителей и учащихся с Постановлением Совета Министров Республики Беларусь № 572 от 31.08.2022 «О порядке распределения, перераспределения, направления на работу, перенаправления на работу, предоставления места работы выпускникам, получившим научно-ориентированное, высшее, среднее специальное или профессионально-техническое образование».</w:t>
            </w:r>
          </w:p>
          <w:p w14:paraId="413771D5" w14:textId="77777777" w:rsidR="00E05BDE" w:rsidRPr="00BE6023" w:rsidRDefault="00E05BDE" w:rsidP="006C55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E6023">
              <w:rPr>
                <w:rFonts w:ascii="Times New Roman" w:hAnsi="Times New Roman"/>
                <w:sz w:val="28"/>
                <w:szCs w:val="28"/>
              </w:rPr>
              <w:t>Разработка и утверждение перечня проверочных работ по учебному предмету «Производственное обучение (</w:t>
            </w:r>
            <w:r w:rsidRPr="00BE6023">
              <w:rPr>
                <w:rFonts w:ascii="Times New Roman" w:hAnsi="Times New Roman"/>
                <w:i/>
                <w:sz w:val="28"/>
                <w:szCs w:val="28"/>
              </w:rPr>
              <w:t>за две недели до их проведения</w:t>
            </w:r>
            <w:r w:rsidRPr="00BE6023">
              <w:rPr>
                <w:rFonts w:ascii="Times New Roman" w:hAnsi="Times New Roman"/>
                <w:sz w:val="28"/>
                <w:szCs w:val="28"/>
              </w:rPr>
              <w:t>) (протокола)проверочных работ.</w:t>
            </w:r>
          </w:p>
          <w:p w14:paraId="0716D49F" w14:textId="77777777" w:rsidR="00E05BDE" w:rsidRPr="00630EB7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BE6023">
              <w:rPr>
                <w:rFonts w:ascii="Times New Roman" w:hAnsi="Times New Roman"/>
                <w:sz w:val="28"/>
                <w:szCs w:val="28"/>
              </w:rPr>
              <w:t>Открытое мероприятие мастера производственного обучения Чиркун Е</w:t>
            </w:r>
          </w:p>
        </w:tc>
        <w:tc>
          <w:tcPr>
            <w:tcW w:w="1559" w:type="dxa"/>
            <w:vAlign w:val="center"/>
          </w:tcPr>
          <w:p w14:paraId="11E77BE1" w14:textId="77777777" w:rsidR="00E05BDE" w:rsidRPr="00630EB7" w:rsidRDefault="00E05BDE" w:rsidP="006C55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182" w:type="dxa"/>
            <w:vAlign w:val="center"/>
          </w:tcPr>
          <w:p w14:paraId="78882F57" w14:textId="77777777" w:rsidR="00E05BDE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69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Зам. директора по УПР,  члены цикловой комиссии, председатель ЦК</w:t>
            </w:r>
          </w:p>
          <w:p w14:paraId="1B8D1D2F" w14:textId="77777777" w:rsidR="00E05BDE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FA5623A" w14:textId="77777777" w:rsidR="00E05BDE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6B60FDA" w14:textId="77777777" w:rsidR="00E05BDE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18B14A9" w14:textId="77777777" w:rsidR="00E05BDE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FA45189" w14:textId="77777777" w:rsidR="00E05BDE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DD8F32D" w14:textId="77777777" w:rsidR="00E05BDE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6F5C94E" w14:textId="77777777" w:rsidR="00E05BDE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E38ABE0" w14:textId="77777777" w:rsidR="00E05BDE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F26717D" w14:textId="77777777" w:rsidR="00E05BDE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0DC9C55" w14:textId="77777777" w:rsidR="00E05BDE" w:rsidRPr="00630EB7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Чиркун Е.Г.</w:t>
            </w:r>
          </w:p>
        </w:tc>
      </w:tr>
      <w:tr w:rsidR="00E05BDE" w:rsidRPr="00630EB7" w14:paraId="36B1E357" w14:textId="77777777" w:rsidTr="006C555C">
        <w:trPr>
          <w:jc w:val="center"/>
        </w:trPr>
        <w:tc>
          <w:tcPr>
            <w:tcW w:w="675" w:type="dxa"/>
            <w:vAlign w:val="center"/>
          </w:tcPr>
          <w:p w14:paraId="3CDE83C3" w14:textId="77777777" w:rsidR="00E05BDE" w:rsidRPr="00630EB7" w:rsidRDefault="00E05BDE" w:rsidP="006C55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66" w:type="dxa"/>
            <w:vAlign w:val="center"/>
          </w:tcPr>
          <w:p w14:paraId="3F71A6FB" w14:textId="77777777" w:rsidR="00E05BDE" w:rsidRPr="002946E9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2946E9">
              <w:rPr>
                <w:rFonts w:ascii="Times New Roman" w:eastAsia="Calibri" w:hAnsi="Times New Roman" w:cs="Times New Roman"/>
                <w:sz w:val="28"/>
                <w:szCs w:val="28"/>
              </w:rPr>
              <w:t>Анализ успеваемости по учебному предмету «Производственное обучение» за 1-е полугодие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61FCE8B" w14:textId="77777777" w:rsidR="00E05BDE" w:rsidRPr="002946E9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294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Отчет о работе цикловой комиссии за </w:t>
            </w:r>
          </w:p>
          <w:p w14:paraId="0D43586E" w14:textId="77777777" w:rsidR="00E05BDE" w:rsidRPr="002946E9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46E9">
              <w:rPr>
                <w:rFonts w:ascii="Times New Roman" w:eastAsia="Calibri" w:hAnsi="Times New Roman" w:cs="Times New Roman"/>
                <w:sz w:val="28"/>
                <w:szCs w:val="28"/>
              </w:rPr>
              <w:t>1-е полугодие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BA434B2" w14:textId="77777777" w:rsidR="00E05BDE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2946E9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Разработка, рассмотрение и утверждение тематики письменных экзаменационных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5868E79" w14:textId="77777777" w:rsidR="00E05BDE" w:rsidRPr="00630EB7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865F85">
              <w:rPr>
                <w:rFonts w:ascii="Times New Roman" w:hAnsi="Times New Roman"/>
                <w:sz w:val="28"/>
                <w:szCs w:val="28"/>
              </w:rPr>
              <w:t>Разработка и утверждение программы производственной практики (выпускной) и согласование с базовым предприятием.</w:t>
            </w:r>
          </w:p>
        </w:tc>
        <w:tc>
          <w:tcPr>
            <w:tcW w:w="1559" w:type="dxa"/>
            <w:vAlign w:val="center"/>
          </w:tcPr>
          <w:p w14:paraId="66146A88" w14:textId="7E5168EC" w:rsidR="00E05BDE" w:rsidRPr="00630EB7" w:rsidRDefault="00E05BDE" w:rsidP="006C55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E0306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2182" w:type="dxa"/>
            <w:vAlign w:val="center"/>
          </w:tcPr>
          <w:p w14:paraId="3847D48C" w14:textId="77777777" w:rsidR="00E05BDE" w:rsidRPr="00630EB7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69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Зам. директора по УПР,  члены цикловой комиссии, председатель ЦК</w:t>
            </w:r>
          </w:p>
        </w:tc>
      </w:tr>
      <w:tr w:rsidR="00E05BDE" w:rsidRPr="00630EB7" w14:paraId="2300299D" w14:textId="77777777" w:rsidTr="006C555C">
        <w:trPr>
          <w:jc w:val="center"/>
        </w:trPr>
        <w:tc>
          <w:tcPr>
            <w:tcW w:w="675" w:type="dxa"/>
            <w:vAlign w:val="center"/>
          </w:tcPr>
          <w:p w14:paraId="616B4A55" w14:textId="77777777" w:rsidR="00E05BDE" w:rsidRPr="00630EB7" w:rsidRDefault="00E05BDE" w:rsidP="006C55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66" w:type="dxa"/>
            <w:vAlign w:val="center"/>
          </w:tcPr>
          <w:p w14:paraId="6C0F94E3" w14:textId="77777777" w:rsidR="00E05BDE" w:rsidRPr="009902FE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9902FE">
              <w:rPr>
                <w:rFonts w:ascii="Times New Roman" w:eastAsia="Calibri" w:hAnsi="Times New Roman" w:cs="Times New Roman"/>
                <w:sz w:val="28"/>
                <w:szCs w:val="28"/>
              </w:rPr>
              <w:t>Отчет мастеров производственного обучения 3 курса о ходе трудоустройства на производственную практику</w:t>
            </w:r>
          </w:p>
          <w:p w14:paraId="2CCFCBE4" w14:textId="77777777" w:rsidR="00E05BDE" w:rsidRDefault="00E05BDE" w:rsidP="006C555C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CDB462" w14:textId="77777777" w:rsidR="00E05BDE" w:rsidRPr="009902FE" w:rsidRDefault="00E05BDE" w:rsidP="006C555C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8DE32E" w14:textId="77777777" w:rsidR="00E05BDE" w:rsidRPr="00630EB7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424D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учебное занятие </w:t>
            </w:r>
            <w:r w:rsidRPr="00424D35">
              <w:rPr>
                <w:rFonts w:ascii="Times New Roman" w:eastAsia="Calibri" w:hAnsi="Times New Roman" w:cs="Times New Roman"/>
                <w:sz w:val="28"/>
                <w:szCs w:val="28"/>
              </w:rPr>
              <w:t>мастера производственного обучения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Рапин А.В.</w:t>
            </w:r>
          </w:p>
        </w:tc>
        <w:tc>
          <w:tcPr>
            <w:tcW w:w="1559" w:type="dxa"/>
            <w:vAlign w:val="center"/>
          </w:tcPr>
          <w:p w14:paraId="5E510B70" w14:textId="77777777" w:rsidR="00E05BDE" w:rsidRPr="00630EB7" w:rsidRDefault="00E05BDE" w:rsidP="006C55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04.02.2025</w:t>
            </w:r>
          </w:p>
        </w:tc>
        <w:tc>
          <w:tcPr>
            <w:tcW w:w="2182" w:type="dxa"/>
            <w:vAlign w:val="center"/>
          </w:tcPr>
          <w:p w14:paraId="6630BC93" w14:textId="77777777" w:rsidR="00E05BDE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69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Зам. директора по УПР, члены цикловой комиссии, председатель ЦК</w:t>
            </w:r>
          </w:p>
          <w:p w14:paraId="76BF467D" w14:textId="77777777" w:rsidR="00E05BDE" w:rsidRPr="00630EB7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Рапин А.В.</w:t>
            </w:r>
          </w:p>
        </w:tc>
      </w:tr>
      <w:tr w:rsidR="00E05BDE" w:rsidRPr="00630EB7" w14:paraId="64AD7BC6" w14:textId="77777777" w:rsidTr="006C555C">
        <w:trPr>
          <w:jc w:val="center"/>
        </w:trPr>
        <w:tc>
          <w:tcPr>
            <w:tcW w:w="675" w:type="dxa"/>
            <w:vAlign w:val="center"/>
          </w:tcPr>
          <w:p w14:paraId="58493DC8" w14:textId="77777777" w:rsidR="00E05BDE" w:rsidRPr="00630EB7" w:rsidRDefault="00E05BDE" w:rsidP="006C55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66" w:type="dxa"/>
            <w:vAlign w:val="center"/>
          </w:tcPr>
          <w:p w14:paraId="0CD40204" w14:textId="77777777" w:rsidR="00E05BDE" w:rsidRPr="002946E9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2946E9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чет преподавателей профессионального компонента</w:t>
            </w:r>
            <w:r w:rsidRPr="00294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ходе выполнения учащимися письменных экзаменационных работ</w:t>
            </w:r>
          </w:p>
          <w:p w14:paraId="3C5E1D8F" w14:textId="77777777" w:rsidR="00E05BDE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A0C315" w14:textId="77777777" w:rsidR="00E05BDE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689EB9" w14:textId="77777777" w:rsidR="00E05BDE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8BC460" w14:textId="77777777" w:rsidR="00E05BDE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2.Открытое мероприятие мастера </w:t>
            </w:r>
            <w:r w:rsidRPr="00424D35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производственного обучения</w:t>
            </w:r>
            <w:r w:rsidRPr="00294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Чвыровой</w:t>
            </w:r>
            <w:r w:rsidRPr="00294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946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946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B9DEB7C" w14:textId="65A18F99" w:rsidR="002E1DC3" w:rsidRPr="00630EB7" w:rsidRDefault="002E1DC3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424D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учебное занятие </w:t>
            </w:r>
            <w:r w:rsidRPr="00424D35">
              <w:rPr>
                <w:rFonts w:ascii="Times New Roman" w:eastAsia="Calibri" w:hAnsi="Times New Roman" w:cs="Times New Roman"/>
                <w:sz w:val="28"/>
                <w:szCs w:val="28"/>
              </w:rPr>
              <w:t>мастера производственного обучения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A72B2">
              <w:rPr>
                <w:rFonts w:ascii="Times New Roman" w:eastAsia="Calibri" w:hAnsi="Times New Roman" w:cs="Times New Roman"/>
                <w:sz w:val="28"/>
                <w:szCs w:val="28"/>
              </w:rPr>
              <w:t>Галкина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A72B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14:paraId="345FD5F1" w14:textId="77777777" w:rsidR="00E05BDE" w:rsidRPr="00630EB7" w:rsidRDefault="00E05BDE" w:rsidP="006C55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04.03.2025</w:t>
            </w:r>
          </w:p>
        </w:tc>
        <w:tc>
          <w:tcPr>
            <w:tcW w:w="2182" w:type="dxa"/>
            <w:vAlign w:val="center"/>
          </w:tcPr>
          <w:p w14:paraId="5B9F5145" w14:textId="77777777" w:rsidR="00E05BDE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69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Зам. директора по УПР, члены цикловой комиссии, председатель ЦК</w:t>
            </w:r>
          </w:p>
          <w:p w14:paraId="4FC7E0EE" w14:textId="77777777" w:rsidR="00E05BDE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Чвырова И.Н.</w:t>
            </w:r>
          </w:p>
          <w:p w14:paraId="55C72BF1" w14:textId="77777777" w:rsidR="00BD6222" w:rsidRDefault="00BD6222" w:rsidP="006C55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FDB24A" w14:textId="781B98F0" w:rsidR="003A72B2" w:rsidRPr="00630EB7" w:rsidRDefault="00BD6222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Галкина И.А.</w:t>
            </w:r>
          </w:p>
        </w:tc>
      </w:tr>
      <w:tr w:rsidR="00E05BDE" w:rsidRPr="00630EB7" w14:paraId="45958351" w14:textId="77777777" w:rsidTr="006C555C">
        <w:trPr>
          <w:jc w:val="center"/>
        </w:trPr>
        <w:tc>
          <w:tcPr>
            <w:tcW w:w="675" w:type="dxa"/>
            <w:vAlign w:val="center"/>
          </w:tcPr>
          <w:p w14:paraId="6E72524A" w14:textId="77777777" w:rsidR="00E05BDE" w:rsidRPr="00630EB7" w:rsidRDefault="00E05BDE" w:rsidP="006C55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66" w:type="dxa"/>
            <w:vAlign w:val="center"/>
          </w:tcPr>
          <w:p w14:paraId="32CBC849" w14:textId="77777777" w:rsidR="00E05BDE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CF6578" w14:textId="77777777" w:rsidR="00E05BDE" w:rsidRPr="008B1974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8B1974">
              <w:rPr>
                <w:rFonts w:ascii="Times New Roman" w:eastAsia="Calibri" w:hAnsi="Times New Roman" w:cs="Times New Roman"/>
                <w:sz w:val="28"/>
                <w:szCs w:val="28"/>
              </w:rPr>
              <w:t>Отчет мастеров производственного обучения 2 курса о ходе трудоустройства учащи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хся на производственную практику.</w:t>
            </w:r>
          </w:p>
          <w:p w14:paraId="05749B57" w14:textId="77777777" w:rsidR="00E05BDE" w:rsidRPr="002F3DFC" w:rsidRDefault="00E05BDE" w:rsidP="006C55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3DF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F3DFC">
              <w:rPr>
                <w:rFonts w:ascii="Times New Roman" w:hAnsi="Times New Roman"/>
                <w:sz w:val="28"/>
                <w:szCs w:val="28"/>
              </w:rPr>
              <w:t>Проведение по спецтехнологии «Недели кулинарии»</w:t>
            </w:r>
          </w:p>
          <w:p w14:paraId="65781DEA" w14:textId="77777777" w:rsidR="00E05BDE" w:rsidRPr="002F3DFC" w:rsidRDefault="00E05BDE" w:rsidP="006C55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2F3DFC">
              <w:rPr>
                <w:rFonts w:ascii="Times New Roman" w:hAnsi="Times New Roman"/>
                <w:sz w:val="28"/>
                <w:szCs w:val="28"/>
              </w:rPr>
              <w:t>Открытое мероприятие преподавателя Потапенко Т.Н.</w:t>
            </w:r>
          </w:p>
          <w:p w14:paraId="4C207485" w14:textId="77777777" w:rsidR="00E05BDE" w:rsidRPr="002F3DFC" w:rsidRDefault="00E05BDE" w:rsidP="006C55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2F3DFC">
              <w:rPr>
                <w:rFonts w:ascii="Times New Roman" w:hAnsi="Times New Roman"/>
                <w:sz w:val="28"/>
                <w:szCs w:val="28"/>
              </w:rPr>
              <w:t>Открытое мероприятие преподавателя Северин С.В.</w:t>
            </w:r>
          </w:p>
          <w:p w14:paraId="1422FC58" w14:textId="77777777" w:rsidR="00E05BDE" w:rsidRPr="008B1974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2F3DFC">
              <w:rPr>
                <w:rFonts w:ascii="Times New Roman" w:hAnsi="Times New Roman"/>
                <w:sz w:val="28"/>
                <w:szCs w:val="28"/>
              </w:rPr>
              <w:t>Конкурс профмастерства среди учащихся 2 – курса по специальности «Общественное питание. Технология хебопекарного производства»</w:t>
            </w:r>
            <w:r w:rsidRPr="008B19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8B19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гр.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8B19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25)</w:t>
            </w:r>
          </w:p>
          <w:p w14:paraId="1D377045" w14:textId="77777777" w:rsidR="00E05BDE" w:rsidRPr="002F3DFC" w:rsidRDefault="00E05BDE" w:rsidP="006C55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DAD8A9" w14:textId="77777777" w:rsidR="00E05BDE" w:rsidRPr="00564607" w:rsidRDefault="00E05BDE" w:rsidP="006C55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2F3DFC">
              <w:rPr>
                <w:rFonts w:ascii="Times New Roman" w:hAnsi="Times New Roman"/>
                <w:sz w:val="28"/>
                <w:szCs w:val="28"/>
              </w:rPr>
              <w:t>Открытое мероприятие мастера производственного обучения Змитрович К.Ю.</w:t>
            </w:r>
          </w:p>
        </w:tc>
        <w:tc>
          <w:tcPr>
            <w:tcW w:w="1559" w:type="dxa"/>
            <w:vAlign w:val="center"/>
          </w:tcPr>
          <w:p w14:paraId="50B6C42E" w14:textId="77777777" w:rsidR="00E05BDE" w:rsidRPr="00630EB7" w:rsidRDefault="00E05BDE" w:rsidP="006C55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08.04.2025</w:t>
            </w:r>
          </w:p>
        </w:tc>
        <w:tc>
          <w:tcPr>
            <w:tcW w:w="2182" w:type="dxa"/>
            <w:vAlign w:val="center"/>
          </w:tcPr>
          <w:p w14:paraId="0E90EB0F" w14:textId="77777777" w:rsidR="00E05BDE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69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Зам. директора по УПР, члены цикловой комиссии, председатель ЦК</w:t>
            </w:r>
          </w:p>
          <w:p w14:paraId="689669D3" w14:textId="77777777" w:rsidR="00E05BDE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Потапенко Т.Н.</w:t>
            </w:r>
          </w:p>
          <w:p w14:paraId="6D66B983" w14:textId="77777777" w:rsidR="00E05BDE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8E7CC15" w14:textId="77777777" w:rsidR="00E05BDE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Северин С.В.</w:t>
            </w:r>
          </w:p>
          <w:p w14:paraId="0F8CEDEA" w14:textId="77777777" w:rsidR="00E05BDE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C8FEAE6" w14:textId="77777777" w:rsidR="00E05BDE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8333892" w14:textId="77777777" w:rsidR="00E05BDE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00E09A9" w14:textId="77777777" w:rsidR="00E05BDE" w:rsidRPr="00630EB7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Змитрович К.Ю.</w:t>
            </w:r>
          </w:p>
        </w:tc>
      </w:tr>
      <w:tr w:rsidR="00E05BDE" w:rsidRPr="00630EB7" w14:paraId="3757CC64" w14:textId="77777777" w:rsidTr="006C555C">
        <w:trPr>
          <w:jc w:val="center"/>
        </w:trPr>
        <w:tc>
          <w:tcPr>
            <w:tcW w:w="675" w:type="dxa"/>
            <w:vAlign w:val="center"/>
          </w:tcPr>
          <w:p w14:paraId="13DB9BFC" w14:textId="77777777" w:rsidR="00E05BDE" w:rsidRPr="00630EB7" w:rsidRDefault="00E05BDE" w:rsidP="006C55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66" w:type="dxa"/>
            <w:vAlign w:val="center"/>
          </w:tcPr>
          <w:p w14:paraId="6AFBD90D" w14:textId="77777777" w:rsidR="00E05BDE" w:rsidRPr="008B1974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Pr="008B1974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Рассмотрение и утверждение пер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ечня квалификационных </w:t>
            </w:r>
            <w:r w:rsidRPr="008B1974">
              <w:rPr>
                <w:rFonts w:ascii="Times New Roman" w:eastAsia="Calibri" w:hAnsi="Times New Roman" w:cs="Times New Roman"/>
                <w:sz w:val="28"/>
                <w:szCs w:val="28"/>
              </w:rPr>
              <w:t>работ (за месяц до их проведения)</w:t>
            </w:r>
          </w:p>
          <w:p w14:paraId="5AC2C500" w14:textId="77777777" w:rsidR="00E05BDE" w:rsidRPr="008B1974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8B1974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Рассмотрение и утверждение перечня (за две недели до их проведения) (протокола) проверочных работ.</w:t>
            </w:r>
          </w:p>
          <w:p w14:paraId="7D0C85CF" w14:textId="77777777" w:rsidR="00E05BDE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8B1974">
              <w:rPr>
                <w:rFonts w:ascii="Times New Roman" w:eastAsia="Calibri" w:hAnsi="Times New Roman" w:cs="Times New Roman"/>
                <w:sz w:val="28"/>
                <w:szCs w:val="28"/>
              </w:rPr>
              <w:t>Конкурс профессионального мастерства по специальности «</w:t>
            </w:r>
            <w:r w:rsidRPr="00082E60">
              <w:rPr>
                <w:rFonts w:ascii="Times New Roman" w:eastAsia="Calibri" w:hAnsi="Times New Roman" w:cs="Times New Roman"/>
                <w:sz w:val="28"/>
                <w:szCs w:val="28"/>
              </w:rPr>
              <w:t>Общест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венное питание. Технология хлебопекарного производства</w:t>
            </w:r>
            <w:r w:rsidRPr="008B1974">
              <w:rPr>
                <w:rFonts w:ascii="Times New Roman" w:eastAsia="Calibri" w:hAnsi="Times New Roman" w:cs="Times New Roman"/>
                <w:sz w:val="28"/>
                <w:szCs w:val="28"/>
              </w:rPr>
              <w:t>» (гр. №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8B1974">
              <w:rPr>
                <w:rFonts w:ascii="Times New Roman" w:eastAsia="Calibri" w:hAnsi="Times New Roman" w:cs="Times New Roman"/>
                <w:sz w:val="28"/>
                <w:szCs w:val="28"/>
              </w:rPr>
              <w:t>,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5)</w:t>
            </w:r>
          </w:p>
          <w:p w14:paraId="64765D38" w14:textId="77777777" w:rsidR="00E05BDE" w:rsidRPr="00630EB7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8B19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Открытое учебное занятие мастера производственного обучения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Цубы</w:t>
            </w:r>
            <w:r w:rsidRPr="008B19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8B19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8B19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14:paraId="2BE31379" w14:textId="77777777" w:rsidR="00E05BDE" w:rsidRPr="00630EB7" w:rsidRDefault="00E05BDE" w:rsidP="006C55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06.05.2025</w:t>
            </w:r>
          </w:p>
        </w:tc>
        <w:tc>
          <w:tcPr>
            <w:tcW w:w="2182" w:type="dxa"/>
            <w:vAlign w:val="center"/>
          </w:tcPr>
          <w:p w14:paraId="416ED289" w14:textId="77777777" w:rsidR="00E05BDE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69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Зам. директора по УПР,  члены цикловой комиссии, председатель ЦК</w:t>
            </w:r>
          </w:p>
          <w:p w14:paraId="538FB9D8" w14:textId="77777777" w:rsidR="00E05BDE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BD978C5" w14:textId="77777777" w:rsidR="00E05BDE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0FB0D95" w14:textId="77777777" w:rsidR="00E05BDE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A44FC2C" w14:textId="77777777" w:rsidR="00E05BDE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38B0550" w14:textId="77777777" w:rsidR="00E05BDE" w:rsidRPr="00630EB7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Цуба С.Г.</w:t>
            </w:r>
          </w:p>
        </w:tc>
      </w:tr>
      <w:tr w:rsidR="00E05BDE" w:rsidRPr="00630EB7" w14:paraId="46A4D021" w14:textId="77777777" w:rsidTr="006C555C">
        <w:trPr>
          <w:jc w:val="center"/>
        </w:trPr>
        <w:tc>
          <w:tcPr>
            <w:tcW w:w="675" w:type="dxa"/>
            <w:vAlign w:val="center"/>
          </w:tcPr>
          <w:p w14:paraId="3E48FBC2" w14:textId="77777777" w:rsidR="00E05BDE" w:rsidRPr="00630EB7" w:rsidRDefault="00E05BDE" w:rsidP="006C55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66" w:type="dxa"/>
            <w:vAlign w:val="center"/>
          </w:tcPr>
          <w:p w14:paraId="10EF1CBE" w14:textId="77777777" w:rsidR="00E05BDE" w:rsidRPr="00653D6E" w:rsidRDefault="00E05BDE" w:rsidP="006C55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53D6E">
              <w:rPr>
                <w:rFonts w:ascii="Times New Roman" w:hAnsi="Times New Roman"/>
                <w:sz w:val="28"/>
                <w:szCs w:val="28"/>
              </w:rPr>
              <w:t>Разработка и утверждение перечня проверочных работ по учебному предмету «Производственное обучение (</w:t>
            </w:r>
            <w:r w:rsidRPr="00653D6E">
              <w:rPr>
                <w:rFonts w:ascii="Times New Roman" w:hAnsi="Times New Roman"/>
                <w:i/>
                <w:sz w:val="28"/>
                <w:szCs w:val="28"/>
              </w:rPr>
              <w:t>за две недели до их проведения</w:t>
            </w:r>
            <w:r w:rsidRPr="00653D6E">
              <w:rPr>
                <w:rFonts w:ascii="Times New Roman" w:hAnsi="Times New Roman"/>
                <w:sz w:val="28"/>
                <w:szCs w:val="28"/>
              </w:rPr>
              <w:t>) (протокола)проверочных работ.</w:t>
            </w:r>
          </w:p>
          <w:p w14:paraId="402E61A4" w14:textId="77777777" w:rsidR="00E05BDE" w:rsidRPr="00D8349B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D8349B">
              <w:rPr>
                <w:rFonts w:ascii="Times New Roman" w:eastAsia="Calibri" w:hAnsi="Times New Roman" w:cs="Times New Roman"/>
                <w:sz w:val="28"/>
                <w:szCs w:val="28"/>
              </w:rPr>
              <w:t>Отчет мастеров производственного обучения о результатах проведения квалификационных работ.</w:t>
            </w:r>
          </w:p>
          <w:p w14:paraId="4E64A865" w14:textId="77777777" w:rsidR="00E05BDE" w:rsidRPr="00D8349B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D8349B">
              <w:rPr>
                <w:rFonts w:ascii="Times New Roman" w:eastAsia="Calibri" w:hAnsi="Times New Roman" w:cs="Times New Roman"/>
                <w:sz w:val="28"/>
                <w:szCs w:val="28"/>
              </w:rPr>
              <w:t>Отчет мастеров производственного обучения об успеваемости по учебному предмету «Производственное обучение» за учебный год</w:t>
            </w:r>
          </w:p>
          <w:p w14:paraId="069D000A" w14:textId="77777777" w:rsidR="00E05BDE" w:rsidRPr="00D8349B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D8349B">
              <w:rPr>
                <w:rFonts w:ascii="Times New Roman" w:eastAsia="Calibri" w:hAnsi="Times New Roman" w:cs="Times New Roman"/>
                <w:sz w:val="28"/>
                <w:szCs w:val="28"/>
              </w:rPr>
              <w:t>Выпускные квалификационные экзамены</w:t>
            </w:r>
          </w:p>
          <w:p w14:paraId="50172ED6" w14:textId="77777777" w:rsidR="00E05BDE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Pr="00D8349B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 цикловой комиссии за 2024-2025</w:t>
            </w:r>
            <w:r w:rsidRPr="00D834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46CB238" w14:textId="77777777" w:rsidR="00E05BDE" w:rsidRPr="00D8349B" w:rsidRDefault="00E05BDE" w:rsidP="006C555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8FDC616" w14:textId="77777777" w:rsidR="00E05BDE" w:rsidRPr="00630EB7" w:rsidRDefault="00E05BDE" w:rsidP="006C55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26.06.2025</w:t>
            </w:r>
          </w:p>
        </w:tc>
        <w:tc>
          <w:tcPr>
            <w:tcW w:w="2182" w:type="dxa"/>
            <w:vAlign w:val="center"/>
          </w:tcPr>
          <w:p w14:paraId="3AA53F97" w14:textId="77777777" w:rsidR="00E05BDE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699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Зам. директора по УПР,  члены цикловой комиссии, председатель ЦК</w:t>
            </w:r>
          </w:p>
          <w:p w14:paraId="70855899" w14:textId="77777777" w:rsidR="00E05BDE" w:rsidRPr="00630EB7" w:rsidRDefault="00E05BDE" w:rsidP="006C555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bookmarkEnd w:id="0"/>
    </w:tbl>
    <w:p w14:paraId="3BD16738" w14:textId="77777777" w:rsidR="00E05BDE" w:rsidRDefault="00E05BDE" w:rsidP="00E05B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719207" w14:textId="77777777" w:rsidR="00E05BDE" w:rsidRDefault="00E05BDE" w:rsidP="00E05B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FC09B4" w14:textId="77777777" w:rsidR="00E05BDE" w:rsidRDefault="00E05BDE" w:rsidP="00E05B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0D45A3" w14:textId="77777777" w:rsidR="00E05BDE" w:rsidRDefault="00E05BDE" w:rsidP="00E05B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3552CF" w14:textId="77777777" w:rsidR="00E05BDE" w:rsidRDefault="00E05BDE" w:rsidP="00E05B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B6ABD0" w14:textId="77777777" w:rsidR="00E05BDE" w:rsidRDefault="00E05BDE" w:rsidP="00E05B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444120" w14:textId="77777777" w:rsidR="00A25EC7" w:rsidRDefault="00A25EC7"/>
    <w:sectPr w:rsidR="00A25EC7" w:rsidSect="00411C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57423"/>
    <w:multiLevelType w:val="hybridMultilevel"/>
    <w:tmpl w:val="6936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98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90"/>
    <w:rsid w:val="00121CE8"/>
    <w:rsid w:val="001B3677"/>
    <w:rsid w:val="002512E5"/>
    <w:rsid w:val="00275075"/>
    <w:rsid w:val="002A706D"/>
    <w:rsid w:val="002E1DC3"/>
    <w:rsid w:val="003A72B2"/>
    <w:rsid w:val="00411C89"/>
    <w:rsid w:val="005849A9"/>
    <w:rsid w:val="00827990"/>
    <w:rsid w:val="00A25EC7"/>
    <w:rsid w:val="00BD6222"/>
    <w:rsid w:val="00C55A97"/>
    <w:rsid w:val="00E03061"/>
    <w:rsid w:val="00E05BDE"/>
    <w:rsid w:val="00E3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BC63"/>
  <w15:chartTrackingRefBased/>
  <w15:docId w15:val="{868452F8-712C-437A-BB7C-4DDFB24F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BDE"/>
    <w:pPr>
      <w:ind w:left="720"/>
      <w:contextualSpacing/>
    </w:pPr>
  </w:style>
  <w:style w:type="table" w:styleId="a4">
    <w:name w:val="Table Grid"/>
    <w:basedOn w:val="a1"/>
    <w:uiPriority w:val="39"/>
    <w:rsid w:val="00E0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897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yulika1102@gmail.com</cp:lastModifiedBy>
  <cp:revision>2</cp:revision>
  <dcterms:created xsi:type="dcterms:W3CDTF">2024-10-16T10:14:00Z</dcterms:created>
  <dcterms:modified xsi:type="dcterms:W3CDTF">2024-10-16T10:14:00Z</dcterms:modified>
</cp:coreProperties>
</file>